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28"/>
        </w:rPr>
        <w:t xml:space="preserve"> </w:t>
      </w: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 xml:space="preserve">         </w:t>
      </w:r>
      <w:r>
        <w:rPr>
          <w:rFonts w:hint="eastAsia" w:ascii="仿宋" w:hAnsi="仿宋" w:eastAsia="仿宋" w:cs="宋体"/>
          <w:b/>
          <w:bCs/>
          <w:kern w:val="0"/>
          <w:sz w:val="36"/>
          <w:szCs w:val="32"/>
          <w:lang w:val="en-US" w:eastAsia="zh-CN"/>
        </w:rPr>
        <w:t>南阳市五中</w:t>
      </w:r>
      <w:r>
        <w:rPr>
          <w:rFonts w:hint="eastAsia" w:ascii="仿宋" w:hAnsi="仿宋" w:eastAsia="仿宋" w:cs="宋体"/>
          <w:b/>
          <w:bCs/>
          <w:kern w:val="0"/>
          <w:sz w:val="36"/>
          <w:szCs w:val="32"/>
        </w:rPr>
        <w:t>走读生安全责任协议书</w:t>
      </w:r>
    </w:p>
    <w:p>
      <w:pPr>
        <w:ind w:firstLine="560" w:firstLineChars="200"/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为了全面贯彻上级有关学生安全的文件精神，增强学校和家长的安全防患意识，多一分防范，少一分危险。确保学生的路途人身安全，维护正常教学秩序，根据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国家</w:t>
      </w:r>
      <w:r>
        <w:rPr>
          <w:rFonts w:hint="eastAsia" w:ascii="仿宋" w:hAnsi="仿宋" w:eastAsia="仿宋" w:cs="宋体"/>
          <w:kern w:val="0"/>
          <w:sz w:val="28"/>
        </w:rPr>
        <w:t>有关规定，特制定本项责任书:</w:t>
      </w:r>
    </w:p>
    <w:p>
      <w:pPr>
        <w:jc w:val="left"/>
        <w:rPr>
          <w:rFonts w:hint="eastAsia" w:ascii="仿宋" w:hAnsi="仿宋" w:eastAsia="仿宋" w:cs="宋体"/>
          <w:kern w:val="0"/>
          <w:sz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</w:rPr>
        <w:t>1、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申请走读的</w:t>
      </w:r>
      <w:r>
        <w:rPr>
          <w:rFonts w:hint="eastAsia" w:ascii="仿宋" w:hAnsi="仿宋" w:eastAsia="仿宋" w:cs="宋体"/>
          <w:kern w:val="0"/>
          <w:sz w:val="28"/>
        </w:rPr>
        <w:t>学生，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必须由</w:t>
      </w:r>
      <w:r>
        <w:rPr>
          <w:rFonts w:hint="eastAsia" w:ascii="仿宋" w:hAnsi="仿宋" w:eastAsia="仿宋" w:cs="宋体"/>
          <w:kern w:val="0"/>
          <w:sz w:val="28"/>
        </w:rPr>
        <w:t>家长与学校签订走读生协议书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和</w:t>
      </w:r>
      <w:r>
        <w:rPr>
          <w:rFonts w:hint="eastAsia" w:ascii="仿宋" w:hAnsi="仿宋" w:eastAsia="仿宋" w:cs="宋体"/>
          <w:kern w:val="0"/>
          <w:sz w:val="28"/>
        </w:rPr>
        <w:t>走读生安全责任协议书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2、家长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要</w:t>
      </w:r>
      <w:r>
        <w:rPr>
          <w:rFonts w:hint="eastAsia" w:ascii="仿宋" w:hAnsi="仿宋" w:eastAsia="仿宋" w:cs="宋体"/>
          <w:kern w:val="0"/>
          <w:sz w:val="28"/>
        </w:rPr>
        <w:t>经常教育子女遵守交通规则，行路靠右、靠边，不追车、不扒车，不骑电动车、摩托车，不在路上停留或打闹，不接触陌生人。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学生上、放学家长要亲自接送，如有特殊情况不能让接送的需事先向班主任</w:t>
      </w: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>报备。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3、家长督促子女按时回家、到校，不到有危险的地方。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学生</w:t>
      </w:r>
      <w:r>
        <w:rPr>
          <w:rFonts w:hint="eastAsia" w:ascii="仿宋" w:hAnsi="仿宋" w:eastAsia="仿宋" w:cs="宋体"/>
          <w:kern w:val="0"/>
          <w:sz w:val="28"/>
        </w:rPr>
        <w:t>在该回家的时候没有到家，家长必须立即查明情况，跟老师联系。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4、教育子女遇雷电交加的暴风雨、暴风雪天气，不在树下危险处避雨、雪、风。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5、暴风雨、暴风雪天气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等路面难行</w:t>
      </w:r>
      <w:r>
        <w:rPr>
          <w:rFonts w:hint="eastAsia" w:ascii="仿宋" w:hAnsi="仿宋" w:eastAsia="仿宋" w:cs="宋体"/>
          <w:kern w:val="0"/>
          <w:sz w:val="28"/>
        </w:rPr>
        <w:t>的早、午、晚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时段，学生</w:t>
      </w:r>
      <w:r>
        <w:rPr>
          <w:rFonts w:hint="eastAsia" w:ascii="仿宋" w:hAnsi="仿宋" w:eastAsia="仿宋" w:cs="宋体"/>
          <w:kern w:val="0"/>
          <w:sz w:val="28"/>
        </w:rPr>
        <w:t>回家、来校，家长必须全程接送。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6、家长每天督促学生在家坚持认真学习，完成作业。</w:t>
      </w:r>
    </w:p>
    <w:p>
      <w:pPr>
        <w:jc w:val="left"/>
        <w:rPr>
          <w:rFonts w:hint="eastAsia" w:ascii="仿宋" w:hAnsi="仿宋" w:eastAsia="仿宋" w:cs="宋体"/>
          <w:kern w:val="0"/>
          <w:sz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</w:rPr>
        <w:t>7、每周家长应主动至少与班主任取得联系一次，积极配合学校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工作。</w:t>
      </w:r>
    </w:p>
    <w:p>
      <w:pPr>
        <w:pStyle w:val="2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>8、不论校内走读还是校外走读，学生父亲或母亲要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28"/>
          <w:lang w:val="en-US" w:eastAsia="zh-CN"/>
        </w:rPr>
        <w:t>至少有一人陪读，照顾学生起居，全面负责学生走读期间的人身安全。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>9</w:t>
      </w:r>
      <w:r>
        <w:rPr>
          <w:rFonts w:hint="eastAsia" w:ascii="仿宋" w:hAnsi="仿宋" w:eastAsia="仿宋" w:cs="宋体"/>
          <w:kern w:val="0"/>
          <w:sz w:val="28"/>
        </w:rPr>
        <w:t>、家长要教育子女服从学校的管理和教育，并做到以下几点：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①严格遵守学校各项规章制度。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②不迟到、不早退，不擅自离校，不滞留学校；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③不打架、不骂人、不欺骗老师及其家人，遇事不隐瞒、不谎报真情；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④上学和回家途中要注意交通安全，遇路口小心行走，防止意外事故发生。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>10</w:t>
      </w:r>
      <w:r>
        <w:rPr>
          <w:rFonts w:hint="eastAsia" w:ascii="仿宋" w:hAnsi="仿宋" w:eastAsia="仿宋" w:cs="宋体"/>
          <w:kern w:val="0"/>
          <w:sz w:val="28"/>
        </w:rPr>
        <w:t>、在学生离校期间，走读生的个人行为、人身安全等一律由走读生本人及其家长负责。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1</w:t>
      </w: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>1</w:t>
      </w:r>
      <w:r>
        <w:rPr>
          <w:rFonts w:hint="eastAsia" w:ascii="仿宋" w:hAnsi="仿宋" w:eastAsia="仿宋" w:cs="宋体"/>
          <w:kern w:val="0"/>
          <w:sz w:val="28"/>
        </w:rPr>
        <w:t>、走读生在离校期间应严格遵守国家法律法规和社会公德。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1</w:t>
      </w: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28"/>
        </w:rPr>
        <w:t>、走读生放学回家和上学途中不许进入游戏厅、录象厅、歌舞厅、网吧、饭店等营业性场所，途中不许打架斗殴、抽烟喝酒、谈情说爱，违者按学校规定严肃处理。一旦学校发现上述情况，则由家长每天接送学生上下学。</w:t>
      </w:r>
    </w:p>
    <w:p>
      <w:pPr>
        <w:pStyle w:val="2"/>
        <w:rPr>
          <w:rFonts w:hint="eastAsia"/>
          <w:color w:val="auto"/>
        </w:rPr>
      </w:pPr>
      <w:r>
        <w:rPr>
          <w:rFonts w:hint="eastAsia" w:ascii="仿宋" w:hAnsi="仿宋" w:eastAsia="仿宋" w:cs="宋体"/>
          <w:color w:val="auto"/>
          <w:kern w:val="0"/>
          <w:sz w:val="28"/>
          <w:lang w:val="en-US" w:eastAsia="zh-CN"/>
        </w:rPr>
        <w:t>13、如不按照以上要求执行出现各类</w:t>
      </w:r>
      <w:r>
        <w:rPr>
          <w:rFonts w:hint="eastAsia" w:ascii="仿宋" w:hAnsi="仿宋" w:eastAsia="仿宋" w:cs="宋体"/>
          <w:color w:val="auto"/>
          <w:kern w:val="0"/>
          <w:sz w:val="28"/>
        </w:rPr>
        <w:t>事故，一切责任由家长自负。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1</w:t>
      </w: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>4</w:t>
      </w:r>
      <w:r>
        <w:rPr>
          <w:rFonts w:hint="eastAsia" w:ascii="仿宋" w:hAnsi="仿宋" w:eastAsia="仿宋" w:cs="宋体"/>
          <w:kern w:val="0"/>
          <w:sz w:val="28"/>
        </w:rPr>
        <w:t>、此责任书由家长签字生效。本协议一式两份。学生家长、学校各执一份。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 xml:space="preserve"> </w:t>
      </w:r>
    </w:p>
    <w:p>
      <w:pPr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 xml:space="preserve"> 走读学生家长签字：                       </w:t>
      </w: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kern w:val="0"/>
          <w:sz w:val="28"/>
        </w:rPr>
        <w:t xml:space="preserve">  学校盖章：                  </w:t>
      </w:r>
    </w:p>
    <w:p>
      <w:pPr>
        <w:ind w:firstLine="280" w:firstLineChars="100"/>
        <w:jc w:val="left"/>
        <w:rPr>
          <w:rFonts w:hint="default" w:ascii="仿宋" w:hAnsi="仿宋" w:eastAsia="仿宋" w:cs="宋体"/>
          <w:kern w:val="0"/>
          <w:sz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>走读学生姓名：      班级：</w:t>
      </w:r>
    </w:p>
    <w:p>
      <w:pPr>
        <w:ind w:firstLine="840" w:firstLineChars="300"/>
        <w:jc w:val="left"/>
        <w:rPr>
          <w:rFonts w:hint="eastAsia"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 xml:space="preserve">年  月  日　　　　　　              </w:t>
      </w: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kern w:val="0"/>
          <w:sz w:val="28"/>
        </w:rPr>
        <w:t xml:space="preserve"> 年  月  日</w:t>
      </w:r>
    </w:p>
    <w:p>
      <w:pPr>
        <w:jc w:val="left"/>
        <w:rPr>
          <w:rFonts w:cs="黑体" w:asciiTheme="majorEastAsia" w:hAnsiTheme="majorEastAsia" w:eastAsiaTheme="majorEastAsia"/>
          <w:b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                         </w:t>
    </w:r>
    <w:r>
      <w:rPr>
        <w:rFonts w:hint="eastAsia"/>
      </w:rPr>
      <w:drawing>
        <wp:inline distT="0" distB="0" distL="0" distR="0">
          <wp:extent cx="1152525" cy="266700"/>
          <wp:effectExtent l="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</w:t>
    </w:r>
  </w:p>
  <w:p>
    <w:pPr>
      <w:pStyle w:val="4"/>
    </w:pPr>
    <w:r>
      <w:rPr>
        <w:rFonts w:hint="eastAsia"/>
      </w:rPr>
      <w:t xml:space="preserve">       </w:t>
    </w:r>
    <w:r>
      <w:rPr>
        <w:rFonts w:hint="eastAsia"/>
      </w:rPr>
      <w:drawing>
        <wp:inline distT="0" distB="0" distL="0" distR="0">
          <wp:extent cx="1152525" cy="266700"/>
          <wp:effectExtent l="0" t="0" r="952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clear" w:pos="4153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167"/>
    <w:rsid w:val="001B2347"/>
    <w:rsid w:val="00350FFC"/>
    <w:rsid w:val="003644DF"/>
    <w:rsid w:val="00374258"/>
    <w:rsid w:val="00403253"/>
    <w:rsid w:val="004770B3"/>
    <w:rsid w:val="004B2DF0"/>
    <w:rsid w:val="004E4CFA"/>
    <w:rsid w:val="00533166"/>
    <w:rsid w:val="00606F50"/>
    <w:rsid w:val="00632036"/>
    <w:rsid w:val="006E3019"/>
    <w:rsid w:val="00704436"/>
    <w:rsid w:val="00765B68"/>
    <w:rsid w:val="00780B60"/>
    <w:rsid w:val="007E4EC3"/>
    <w:rsid w:val="00837167"/>
    <w:rsid w:val="008F3E29"/>
    <w:rsid w:val="00911BD8"/>
    <w:rsid w:val="00990C0C"/>
    <w:rsid w:val="00A37CE1"/>
    <w:rsid w:val="00A5418F"/>
    <w:rsid w:val="00A91978"/>
    <w:rsid w:val="00AA3BAD"/>
    <w:rsid w:val="00AA7B47"/>
    <w:rsid w:val="00B03711"/>
    <w:rsid w:val="00B06CBB"/>
    <w:rsid w:val="00BF5290"/>
    <w:rsid w:val="00CA6044"/>
    <w:rsid w:val="00CB0204"/>
    <w:rsid w:val="00EA78E0"/>
    <w:rsid w:val="03396507"/>
    <w:rsid w:val="07CD28AE"/>
    <w:rsid w:val="08B866B0"/>
    <w:rsid w:val="10DB4952"/>
    <w:rsid w:val="16F11818"/>
    <w:rsid w:val="33801BC6"/>
    <w:rsid w:val="35603CDB"/>
    <w:rsid w:val="38FB363A"/>
    <w:rsid w:val="4B2A3D5F"/>
    <w:rsid w:val="53120DF9"/>
    <w:rsid w:val="55B8053E"/>
    <w:rsid w:val="610D74D5"/>
    <w:rsid w:val="690A1ACF"/>
    <w:rsid w:val="6B857E03"/>
    <w:rsid w:val="7445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文档</Manager>
  <Company>文档</Company>
  <Pages>1</Pages>
  <Words>7</Words>
  <Characters>46</Characters>
  <Lines>1</Lines>
  <Paragraphs>1</Paragraphs>
  <TotalTime>3</TotalTime>
  <ScaleCrop>false</ScaleCrop>
  <LinksUpToDate>false</LinksUpToDate>
  <CharactersWithSpaces>52</CharactersWithSpaces>
  <HyperlinkBase>文档</HyperlinkBase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文档</cp:category>
  <dcterms:created xsi:type="dcterms:W3CDTF">2020-02-14T08:21:00Z</dcterms:created>
  <dc:creator>123;123;123</dc:creator>
  <dc:description>文档</dc:description>
  <cp:keywords>文档</cp:keywords>
  <cp:lastModifiedBy>其乐融融</cp:lastModifiedBy>
  <dcterms:modified xsi:type="dcterms:W3CDTF">2021-09-04T01:59:01Z</dcterms:modified>
  <dc:subject>文档</dc:subject>
  <dc:title>文档</dc:title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FBA3EB22F8794326BDC0CA56EA8E53F4</vt:lpwstr>
  </property>
</Properties>
</file>